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AD" w:rsidRDefault="0095486E" w:rsidP="004563D5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3AD">
        <w:rPr>
          <w:rFonts w:ascii="Times New Roman" w:hAnsi="Times New Roman" w:cs="Times New Roman"/>
          <w:b/>
          <w:sz w:val="28"/>
          <w:szCs w:val="28"/>
        </w:rPr>
        <w:t>МУНИЦИПАЛЬНОЕ  БЮДЖЕТНОЕ  ДОШКОЛЬНОЕ  ОБРАЗОВАТЕЛЬНОЕ УЧРЕЖДЕНИЕ № 6 «РАДУГА» г. Керчи</w:t>
      </w:r>
    </w:p>
    <w:p w:rsidR="001613AD" w:rsidRPr="001613AD" w:rsidRDefault="001613AD" w:rsidP="004563D5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1613AD" w:rsidRDefault="001613AD" w:rsidP="004563D5">
      <w:pPr>
        <w:tabs>
          <w:tab w:val="left" w:pos="5566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13AD" w:rsidRDefault="001613AD" w:rsidP="004563D5">
      <w:pPr>
        <w:tabs>
          <w:tab w:val="left" w:pos="5566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1613AD" w:rsidRDefault="001613AD" w:rsidP="004563D5">
      <w:pPr>
        <w:tabs>
          <w:tab w:val="left" w:pos="5566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1613AD" w:rsidRDefault="001613AD" w:rsidP="004563D5">
      <w:pPr>
        <w:tabs>
          <w:tab w:val="left" w:pos="5566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2D2CDE" w:rsidRP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613AD">
        <w:rPr>
          <w:rFonts w:ascii="Times New Roman" w:hAnsi="Times New Roman" w:cs="Times New Roman"/>
          <w:b/>
          <w:sz w:val="52"/>
          <w:szCs w:val="52"/>
        </w:rPr>
        <w:t>Занятие</w:t>
      </w:r>
    </w:p>
    <w:p w:rsidR="001613AD" w:rsidRP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</w:t>
      </w:r>
      <w:r w:rsidRPr="001613AD">
        <w:rPr>
          <w:rFonts w:ascii="Times New Roman" w:hAnsi="Times New Roman" w:cs="Times New Roman"/>
          <w:b/>
          <w:sz w:val="52"/>
          <w:szCs w:val="52"/>
        </w:rPr>
        <w:t>о изобразительной деятельности</w:t>
      </w: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</w:t>
      </w:r>
      <w:r w:rsidRPr="001613AD">
        <w:rPr>
          <w:rFonts w:ascii="Times New Roman" w:hAnsi="Times New Roman" w:cs="Times New Roman"/>
          <w:b/>
          <w:sz w:val="52"/>
          <w:szCs w:val="52"/>
        </w:rPr>
        <w:t xml:space="preserve"> использованием нетрадиционных</w:t>
      </w: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613AD">
        <w:rPr>
          <w:rFonts w:ascii="Times New Roman" w:hAnsi="Times New Roman" w:cs="Times New Roman"/>
          <w:b/>
          <w:sz w:val="52"/>
          <w:szCs w:val="52"/>
        </w:rPr>
        <w:t xml:space="preserve"> способов рисования</w:t>
      </w: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613AD" w:rsidRDefault="001613AD" w:rsidP="004563D5">
      <w:pPr>
        <w:tabs>
          <w:tab w:val="left" w:pos="2961"/>
        </w:tabs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:  Безносенко Т.И.</w:t>
      </w:r>
    </w:p>
    <w:p w:rsidR="001613AD" w:rsidRDefault="001613AD" w:rsidP="004563D5">
      <w:pPr>
        <w:tabs>
          <w:tab w:val="left" w:pos="2961"/>
        </w:tabs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360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г.</w:t>
      </w:r>
    </w:p>
    <w:p w:rsidR="001613AD" w:rsidRPr="00E17322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F22D98" w:rsidRPr="00DA2E90" w:rsidRDefault="00F22D98" w:rsidP="004563D5">
      <w:pPr>
        <w:pStyle w:val="a4"/>
        <w:ind w:left="142"/>
        <w:rPr>
          <w:b/>
          <w:sz w:val="28"/>
          <w:szCs w:val="28"/>
        </w:rPr>
      </w:pPr>
      <w:r w:rsidRPr="00DA2E90">
        <w:rPr>
          <w:b/>
          <w:sz w:val="28"/>
          <w:szCs w:val="28"/>
          <w:u w:val="single"/>
        </w:rPr>
        <w:t>Задачи</w:t>
      </w:r>
      <w:r w:rsidRPr="00DA2E90">
        <w:rPr>
          <w:b/>
          <w:sz w:val="28"/>
          <w:szCs w:val="28"/>
        </w:rPr>
        <w:t>:</w:t>
      </w:r>
    </w:p>
    <w:p w:rsidR="00F22D98" w:rsidRPr="00DA2E90" w:rsidRDefault="00F22D98" w:rsidP="004563D5">
      <w:pPr>
        <w:pStyle w:val="a4"/>
        <w:ind w:left="142"/>
        <w:rPr>
          <w:b/>
          <w:bCs/>
          <w:sz w:val="28"/>
          <w:szCs w:val="28"/>
        </w:rPr>
      </w:pPr>
      <w:r w:rsidRPr="00DA2E90">
        <w:rPr>
          <w:b/>
          <w:sz w:val="28"/>
          <w:szCs w:val="28"/>
          <w:u w:val="single"/>
        </w:rPr>
        <w:t>Обучающая</w:t>
      </w:r>
      <w:r w:rsidRPr="00DA2E90">
        <w:rPr>
          <w:b/>
          <w:sz w:val="28"/>
          <w:szCs w:val="28"/>
        </w:rPr>
        <w:t>:</w:t>
      </w:r>
      <w:r w:rsidRPr="00DA2E90">
        <w:rPr>
          <w:b/>
          <w:bCs/>
          <w:sz w:val="28"/>
          <w:szCs w:val="28"/>
        </w:rPr>
        <w:t xml:space="preserve"> 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sz w:val="28"/>
          <w:szCs w:val="28"/>
        </w:rPr>
        <w:t>Продолжать закреплять умение выполнять работу в нетрадиционных техниках. Формировать умение передавать цветовую гамму. Развивать цветовосприятие, чувство композиции.</w:t>
      </w:r>
    </w:p>
    <w:p w:rsidR="00F22D98" w:rsidRPr="00DA2E90" w:rsidRDefault="00F22D98" w:rsidP="004563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90">
        <w:rPr>
          <w:rFonts w:ascii="Times New Roman" w:hAnsi="Times New Roman" w:cs="Times New Roman"/>
          <w:sz w:val="28"/>
          <w:szCs w:val="28"/>
        </w:rPr>
        <w:t>Вызвать желание детей передавать свои впечатления от восприятия предметов  и явлений в изодеятельности, подводить их к осознанию выразительного образа,</w:t>
      </w:r>
      <w:r w:rsidRPr="00DA2E90">
        <w:rPr>
          <w:rStyle w:val="c1"/>
          <w:rFonts w:ascii="Times New Roman" w:hAnsi="Times New Roman" w:cs="Times New Roman"/>
          <w:sz w:val="28"/>
          <w:szCs w:val="28"/>
        </w:rPr>
        <w:t>  акцентировать внимание детей на том, что окружающий мир многоцветен и разнообразен;</w:t>
      </w:r>
      <w:r w:rsidRPr="00D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D98" w:rsidRPr="00DA2E90" w:rsidRDefault="00F22D98" w:rsidP="004563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D98" w:rsidRPr="009A5EBD" w:rsidRDefault="00F22D98" w:rsidP="004563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A5EB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различать оттенки настроения в живописи и использовать цвет как изобразительное средство;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sz w:val="28"/>
          <w:szCs w:val="28"/>
        </w:rPr>
        <w:t>учить создавать свои работы, используя в одном рисунке разные изобразительные материалы и нетрадиционные техники рисования;</w:t>
      </w:r>
    </w:p>
    <w:p w:rsidR="00F22D98" w:rsidRDefault="00F22D98" w:rsidP="004563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A7">
        <w:rPr>
          <w:rFonts w:ascii="Times New Roman" w:hAnsi="Times New Roman" w:cs="Times New Roman"/>
          <w:sz w:val="28"/>
          <w:szCs w:val="28"/>
        </w:rPr>
        <w:t>способствовать созданию условий для творческого самовыражения ребёнка через использование музыкальных произведений;</w:t>
      </w:r>
      <w:r>
        <w:rPr>
          <w:sz w:val="28"/>
          <w:szCs w:val="28"/>
        </w:rPr>
        <w:t xml:space="preserve">  </w:t>
      </w:r>
      <w:r w:rsidRPr="00DA2E9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A5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и развивать эмоциональн</w:t>
      </w:r>
      <w:r w:rsidRPr="00DA2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сферу ребенка с помощью музыкальных произведений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характера;</w:t>
      </w:r>
    </w:p>
    <w:p w:rsidR="00F22D98" w:rsidRPr="005076A7" w:rsidRDefault="00F22D98" w:rsidP="004563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D98" w:rsidRPr="00DA2E90" w:rsidRDefault="00F22D98" w:rsidP="004563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9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способность</w:t>
      </w:r>
      <w:r w:rsidRPr="009A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удивляться, радоваться и восхищаться разнообразием и многогранностью окружающего мира, постигать тайны </w:t>
      </w:r>
      <w:r w:rsidRPr="00D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красоты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 </w:t>
      </w:r>
      <w:r w:rsidRPr="00DA2E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внутренним </w:t>
      </w:r>
      <w:r w:rsidRPr="00DA2E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духовным зрением»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D98" w:rsidRPr="00DA2E90" w:rsidRDefault="00F22D98" w:rsidP="004563D5">
      <w:pPr>
        <w:pStyle w:val="a4"/>
        <w:ind w:left="142"/>
        <w:rPr>
          <w:b/>
          <w:sz w:val="28"/>
          <w:szCs w:val="28"/>
        </w:rPr>
      </w:pPr>
      <w:r w:rsidRPr="00DA2E90">
        <w:rPr>
          <w:b/>
          <w:sz w:val="28"/>
          <w:szCs w:val="28"/>
          <w:u w:val="single"/>
        </w:rPr>
        <w:t>Развивающая</w:t>
      </w:r>
      <w:r w:rsidRPr="00DA2E90">
        <w:rPr>
          <w:b/>
          <w:sz w:val="28"/>
          <w:szCs w:val="28"/>
        </w:rPr>
        <w:t>: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sz w:val="28"/>
          <w:szCs w:val="28"/>
        </w:rPr>
        <w:t xml:space="preserve"> </w:t>
      </w:r>
      <w:r w:rsidRPr="00DA2E90">
        <w:rPr>
          <w:rStyle w:val="c2"/>
          <w:sz w:val="28"/>
          <w:szCs w:val="28"/>
        </w:rPr>
        <w:t>-Развивать разнонаправленные, слитные, плавные движения руки, зрительный контроль за ними, совершенствовать</w:t>
      </w:r>
      <w:r w:rsidRPr="00DA2E90">
        <w:rPr>
          <w:sz w:val="28"/>
          <w:szCs w:val="28"/>
        </w:rPr>
        <w:t xml:space="preserve"> сенсорные умения – координацию руки и глаза при  рисовании</w:t>
      </w:r>
      <w:r w:rsidRPr="00DA2E90">
        <w:rPr>
          <w:rStyle w:val="c2"/>
          <w:sz w:val="28"/>
          <w:szCs w:val="28"/>
        </w:rPr>
        <w:t xml:space="preserve">. 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sz w:val="28"/>
          <w:szCs w:val="28"/>
        </w:rPr>
        <w:t xml:space="preserve">-развивать цветовое восприятие, совершенствовать мелкую моторику пальцев рук и кистей. Продолжать развивать фантазию, воображение, эстетический вкус и чувство цвета, ассоциативное и логическое мышления. 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sz w:val="28"/>
          <w:szCs w:val="28"/>
        </w:rPr>
        <w:t>-способствовать развитию эстетических и эмоциональных чувств при восприятии художественного слова, музыкальных произведений;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sz w:val="28"/>
          <w:szCs w:val="28"/>
        </w:rPr>
        <w:t>- развивать творческое воображение, фантазию, чувство ритма и композиции;</w:t>
      </w:r>
    </w:p>
    <w:p w:rsidR="00F22D98" w:rsidRPr="00DA2E90" w:rsidRDefault="00F22D98" w:rsidP="004563D5">
      <w:pPr>
        <w:pStyle w:val="a4"/>
        <w:ind w:left="142"/>
        <w:rPr>
          <w:b/>
          <w:sz w:val="28"/>
          <w:szCs w:val="28"/>
        </w:rPr>
      </w:pPr>
      <w:r w:rsidRPr="00DA2E90">
        <w:rPr>
          <w:b/>
          <w:sz w:val="28"/>
          <w:szCs w:val="28"/>
          <w:u w:val="single"/>
        </w:rPr>
        <w:lastRenderedPageBreak/>
        <w:t>Воспитательная</w:t>
      </w:r>
      <w:r w:rsidRPr="00DA2E90">
        <w:rPr>
          <w:b/>
          <w:sz w:val="28"/>
          <w:szCs w:val="28"/>
        </w:rPr>
        <w:t>: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sz w:val="28"/>
          <w:szCs w:val="28"/>
        </w:rPr>
        <w:t xml:space="preserve">-Воспитывать интерес к </w:t>
      </w:r>
      <w:r w:rsidRPr="00DA2E90">
        <w:rPr>
          <w:rStyle w:val="a5"/>
          <w:sz w:val="28"/>
          <w:szCs w:val="28"/>
        </w:rPr>
        <w:t>нетрадиционному рисованию</w:t>
      </w:r>
      <w:r w:rsidRPr="00DA2E90">
        <w:rPr>
          <w:sz w:val="28"/>
          <w:szCs w:val="28"/>
        </w:rPr>
        <w:t xml:space="preserve">,  самостоятельность при выполнении работы, </w:t>
      </w:r>
      <w:r w:rsidRPr="009A5EBD">
        <w:rPr>
          <w:sz w:val="28"/>
          <w:szCs w:val="28"/>
        </w:rPr>
        <w:t>доброжелательное отношение друг к другу</w:t>
      </w:r>
      <w:r w:rsidRPr="00DA2E90">
        <w:rPr>
          <w:sz w:val="28"/>
          <w:szCs w:val="28"/>
        </w:rPr>
        <w:t>.</w:t>
      </w:r>
    </w:p>
    <w:p w:rsidR="00F22D98" w:rsidRPr="00DA2E90" w:rsidRDefault="00F22D98" w:rsidP="004563D5">
      <w:pPr>
        <w:pStyle w:val="a4"/>
        <w:ind w:left="142"/>
        <w:rPr>
          <w:b/>
          <w:sz w:val="28"/>
          <w:szCs w:val="28"/>
        </w:rPr>
      </w:pPr>
      <w:r w:rsidRPr="00DA2E90">
        <w:rPr>
          <w:sz w:val="28"/>
          <w:szCs w:val="28"/>
        </w:rPr>
        <w:t xml:space="preserve"> Поддерживать интерес к изучению различных способов изображения действительности. 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sz w:val="28"/>
          <w:szCs w:val="28"/>
        </w:rPr>
        <w:t>Воспитывать аккуратность, культуру труда и умение испытывать удовлетворение от творческого процесса.</w:t>
      </w: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Чтение художественных произведений из цикла «Цветные сказки»; 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Наблюдения на прогулках за окружающей природой;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Рассматривание картин русских и зарубежных художников;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Беседы и составление рассказов по картинам;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Составление творческих рассказов и сказок на тему «Цветные сказки»;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Знакомство с некоторыми видами нетрадиционных способов рисования;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Самостоятельная художественная деятельность;</w:t>
      </w:r>
    </w:p>
    <w:p w:rsidR="00F22D98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</w:rPr>
        <w:t>Слушание музыкальных произведений Ф. Шопена, Моцарта, Сен-Санса, Чайковского.</w:t>
      </w:r>
    </w:p>
    <w:p w:rsidR="00F22D98" w:rsidRPr="00E5507F" w:rsidRDefault="00F22D98" w:rsidP="004563D5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  <w:lang w:val="uk-UA"/>
        </w:rPr>
        <w:t>Дидактические игры: «</w:t>
      </w:r>
      <w:r>
        <w:rPr>
          <w:sz w:val="28"/>
          <w:szCs w:val="28"/>
        </w:rPr>
        <w:t>Цветовой круг», «Хоровод для Снегурочки и Колобка», «Друзья Солнышка и Тучки»,  «Веселые гусеницы», «Составь цвет», «Собери портрет».</w:t>
      </w:r>
    </w:p>
    <w:p w:rsidR="001613AD" w:rsidRDefault="00F22D98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E17322">
        <w:rPr>
          <w:rFonts w:ascii="Times New Roman" w:hAnsi="Times New Roman" w:cs="Times New Roman"/>
          <w:b/>
          <w:sz w:val="28"/>
          <w:szCs w:val="28"/>
        </w:rPr>
        <w:t>Используемые нетрадиционные способы рисования:</w:t>
      </w:r>
    </w:p>
    <w:p w:rsidR="00F22D98" w:rsidRP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Тампонирование;</w:t>
      </w:r>
    </w:p>
    <w:p w:rsidR="00E17322" w:rsidRP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Монотипия предметная и пейзажная;</w:t>
      </w:r>
    </w:p>
    <w:p w:rsid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Рисование мятой </w:t>
      </w:r>
      <w:r>
        <w:rPr>
          <w:rFonts w:ascii="Times New Roman" w:hAnsi="Times New Roman" w:cs="Times New Roman"/>
          <w:sz w:val="28"/>
          <w:szCs w:val="28"/>
        </w:rPr>
        <w:t>бумагой;</w:t>
      </w:r>
    </w:p>
    <w:p w:rsid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Кляксография;</w:t>
      </w:r>
    </w:p>
    <w:p w:rsid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По-мокрому;</w:t>
      </w:r>
    </w:p>
    <w:p w:rsid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Свечой;</w:t>
      </w:r>
    </w:p>
    <w:p w:rsid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Ниткография;</w:t>
      </w:r>
    </w:p>
    <w:p w:rsid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мятой бумаге (эффект мозаики);</w:t>
      </w:r>
    </w:p>
    <w:p w:rsidR="00E17322" w:rsidRPr="00E17322" w:rsidRDefault="00E17322" w:rsidP="004563D5">
      <w:pPr>
        <w:pStyle w:val="a7"/>
        <w:numPr>
          <w:ilvl w:val="0"/>
          <w:numId w:val="1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Пуантилизм.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Виды детской деятельности:</w:t>
      </w:r>
      <w:r w:rsidRPr="00DA2E90">
        <w:rPr>
          <w:sz w:val="28"/>
          <w:szCs w:val="28"/>
        </w:rPr>
        <w:t> игровая, коммуникативная, музыкально – художественная, продуктивная.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Тип</w:t>
      </w:r>
      <w:r w:rsidRPr="00DA2E90">
        <w:rPr>
          <w:sz w:val="28"/>
          <w:szCs w:val="28"/>
        </w:rPr>
        <w:t>: интегрированное.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Образовательная область</w:t>
      </w:r>
      <w:r>
        <w:rPr>
          <w:sz w:val="28"/>
          <w:szCs w:val="28"/>
        </w:rPr>
        <w:t>: «Художественно-эстетическое</w:t>
      </w:r>
      <w:r w:rsidRPr="00DA2E90">
        <w:rPr>
          <w:sz w:val="28"/>
          <w:szCs w:val="28"/>
        </w:rPr>
        <w:t xml:space="preserve"> творчество».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Интеграция образовательных областей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МЕТОДИЧЕСКИЕ ПРИЕМЫ: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-информационно-рецептивный (рассматривание; беседа; слушание музыкальных произведений; чтение художественной литературы)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- репродуктивный (закрепление знаний и навыков детей)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- исследовательский (развитие у детей познавательной активности  и умение экспериментировать с  художественным материалом и техниками  в  изобразительном творчестве)</w:t>
      </w:r>
    </w:p>
    <w:p w:rsidR="00F22D98" w:rsidRPr="00DA2E90" w:rsidRDefault="00F22D98" w:rsidP="004563D5">
      <w:pPr>
        <w:pStyle w:val="c0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- эвристический (самостоятельность в выполнении рисунка, проявление творчества, фантазии в художественной деятельности)</w:t>
      </w:r>
    </w:p>
    <w:p w:rsidR="00F22D98" w:rsidRPr="00DA2E90" w:rsidRDefault="00F22D98" w:rsidP="004563D5">
      <w:pPr>
        <w:pStyle w:val="a4"/>
        <w:ind w:left="142"/>
        <w:rPr>
          <w:sz w:val="28"/>
          <w:szCs w:val="28"/>
        </w:rPr>
      </w:pPr>
      <w:r w:rsidRPr="00DA2E90">
        <w:rPr>
          <w:b/>
          <w:bCs/>
          <w:sz w:val="28"/>
          <w:szCs w:val="28"/>
        </w:rPr>
        <w:t>- игровой метод (</w:t>
      </w:r>
      <w:r w:rsidRPr="00DA2E90">
        <w:rPr>
          <w:sz w:val="28"/>
          <w:szCs w:val="28"/>
        </w:rPr>
        <w:t>А</w:t>
      </w:r>
      <w:r w:rsidRPr="00DA2E90">
        <w:rPr>
          <w:b/>
          <w:sz w:val="28"/>
          <w:szCs w:val="28"/>
        </w:rPr>
        <w:t>.В.Запорожец, З.М. Истомина, Я.З</w:t>
      </w:r>
      <w:r w:rsidRPr="00DA2E90">
        <w:rPr>
          <w:rStyle w:val="a6"/>
          <w:b/>
          <w:sz w:val="28"/>
          <w:szCs w:val="28"/>
        </w:rPr>
        <w:t xml:space="preserve">. </w:t>
      </w:r>
      <w:r w:rsidRPr="00DA2E90">
        <w:rPr>
          <w:b/>
          <w:sz w:val="28"/>
          <w:szCs w:val="28"/>
        </w:rPr>
        <w:t>Неверович в своих исследованиях особое значение придавали созданию на занятиях игровой мотивации, которая должна побуждать детей овладевать программным содержанием</w:t>
      </w:r>
      <w:r w:rsidRPr="00DA2E90">
        <w:rPr>
          <w:sz w:val="28"/>
          <w:szCs w:val="28"/>
        </w:rPr>
        <w:t>.)</w:t>
      </w:r>
    </w:p>
    <w:p w:rsidR="00F22D98" w:rsidRDefault="00E17322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01203" w:rsidRDefault="00401203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доске вывешены</w:t>
      </w:r>
      <w:r w:rsidR="00DA6B70">
        <w:rPr>
          <w:rFonts w:ascii="Times New Roman" w:hAnsi="Times New Roman" w:cs="Times New Roman"/>
          <w:sz w:val="28"/>
          <w:szCs w:val="28"/>
        </w:rPr>
        <w:t xml:space="preserve"> двусторонние (цветные и черно-белые с обратной стороны)</w:t>
      </w:r>
      <w:r>
        <w:rPr>
          <w:rFonts w:ascii="Times New Roman" w:hAnsi="Times New Roman" w:cs="Times New Roman"/>
          <w:sz w:val="28"/>
          <w:szCs w:val="28"/>
        </w:rPr>
        <w:t xml:space="preserve"> репродукции картин: </w:t>
      </w:r>
    </w:p>
    <w:p w:rsidR="00401203" w:rsidRDefault="00401203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Левитан «Весна. Большая вода.»</w:t>
      </w:r>
    </w:p>
    <w:p w:rsidR="00401203" w:rsidRDefault="00401203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Васнецов «Букет»;</w:t>
      </w:r>
    </w:p>
    <w:p w:rsidR="00401203" w:rsidRDefault="00401203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Леонардо да Винчи «Джоконда»;</w:t>
      </w:r>
    </w:p>
    <w:p w:rsidR="00401203" w:rsidRDefault="00401203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Серов «Девочка с персиками»;</w:t>
      </w:r>
    </w:p>
    <w:p w:rsidR="00DA6B70" w:rsidRDefault="00DA6B70" w:rsidP="004563D5">
      <w:pPr>
        <w:tabs>
          <w:tab w:val="left" w:pos="2961"/>
          <w:tab w:val="left" w:pos="396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Саврасов «Грачи прилетели».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6B70" w:rsidRPr="00DA6B70" w:rsidRDefault="00DA6B70" w:rsidP="004563D5">
      <w:pPr>
        <w:tabs>
          <w:tab w:val="left" w:pos="2961"/>
          <w:tab w:val="left" w:pos="396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репродукции повернуты нецветной стороной.</w:t>
      </w:r>
    </w:p>
    <w:p w:rsidR="00E17322" w:rsidRPr="00DA6B70" w:rsidRDefault="00E17322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DA6B70">
        <w:rPr>
          <w:rFonts w:ascii="Times New Roman" w:hAnsi="Times New Roman" w:cs="Times New Roman"/>
          <w:b/>
          <w:sz w:val="28"/>
          <w:szCs w:val="28"/>
        </w:rPr>
        <w:t>Артикуляционная гимнастика:</w:t>
      </w:r>
    </w:p>
    <w:p w:rsidR="00E17322" w:rsidRDefault="00E17322" w:rsidP="004563D5">
      <w:pPr>
        <w:pStyle w:val="a7"/>
        <w:numPr>
          <w:ilvl w:val="0"/>
          <w:numId w:val="3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«Вкусное варенье»;</w:t>
      </w:r>
    </w:p>
    <w:p w:rsidR="00E17322" w:rsidRDefault="00E17322" w:rsidP="004563D5">
      <w:pPr>
        <w:pStyle w:val="a7"/>
        <w:numPr>
          <w:ilvl w:val="0"/>
          <w:numId w:val="3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«Заборчик»;</w:t>
      </w:r>
    </w:p>
    <w:p w:rsidR="00E17322" w:rsidRDefault="00401203" w:rsidP="004563D5">
      <w:pPr>
        <w:pStyle w:val="a7"/>
        <w:numPr>
          <w:ilvl w:val="0"/>
          <w:numId w:val="3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«Грибочек»;</w:t>
      </w:r>
    </w:p>
    <w:p w:rsidR="00401203" w:rsidRDefault="00401203" w:rsidP="004563D5">
      <w:pPr>
        <w:pStyle w:val="a7"/>
        <w:numPr>
          <w:ilvl w:val="0"/>
          <w:numId w:val="3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«Барабан»;</w:t>
      </w:r>
    </w:p>
    <w:p w:rsidR="00401203" w:rsidRPr="00E17322" w:rsidRDefault="00401203" w:rsidP="004563D5">
      <w:pPr>
        <w:pStyle w:val="a7"/>
        <w:numPr>
          <w:ilvl w:val="0"/>
          <w:numId w:val="3"/>
        </w:num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«Воздушный шарик».</w:t>
      </w:r>
    </w:p>
    <w:p w:rsidR="00401203" w:rsidRDefault="00401203" w:rsidP="004563D5">
      <w:pPr>
        <w:tabs>
          <w:tab w:val="left" w:pos="2961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мы с вами рассматривали много картин, написанных русскими и зарубежными художниками. Скажите, как называется такой вид искусства?  (Живопись!)  </w:t>
      </w:r>
    </w:p>
    <w:p w:rsidR="00401203" w:rsidRDefault="00401203" w:rsidP="004563D5">
      <w:pPr>
        <w:tabs>
          <w:tab w:val="left" w:pos="2961"/>
          <w:tab w:val="center" w:pos="5026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жанры живописи вы знаете?  (Пейзаж, портрет, натюрморт).</w:t>
      </w:r>
      <w:r w:rsidR="00DA6B70">
        <w:rPr>
          <w:rFonts w:ascii="Times New Roman" w:hAnsi="Times New Roman" w:cs="Times New Roman"/>
          <w:sz w:val="28"/>
          <w:szCs w:val="28"/>
        </w:rPr>
        <w:t xml:space="preserve"> Сегодня я приглашаю вас на выставку картин.</w:t>
      </w:r>
    </w:p>
    <w:p w:rsidR="00DA6B70" w:rsidRPr="00401203" w:rsidRDefault="00DA6B70" w:rsidP="004563D5">
      <w:pPr>
        <w:tabs>
          <w:tab w:val="left" w:pos="2961"/>
          <w:tab w:val="center" w:pos="5026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 же с ними случилось? (Пропал цвет!)</w:t>
      </w:r>
    </w:p>
    <w:p w:rsidR="001613AD" w:rsidRDefault="00DA6B70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голос помощника воспитателя из раздевалки: «Татьяна Ивановна, а кто же у нас здесь наследил?!» Вместе с детьми идем рассматривать приклеенные к полу следы, ведущие в групповую комнату по стене, к окну. К стеклу приклеено свернутое </w:t>
      </w:r>
      <w:r w:rsidR="0068411C">
        <w:rPr>
          <w:rFonts w:ascii="Times New Roman" w:hAnsi="Times New Roman" w:cs="Times New Roman"/>
          <w:sz w:val="28"/>
          <w:szCs w:val="28"/>
        </w:rPr>
        <w:t>трубочкой письмо. Читаем:</w:t>
      </w:r>
    </w:p>
    <w:p w:rsidR="0068411C" w:rsidRPr="0068411C" w:rsidRDefault="0068411C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68411C">
        <w:rPr>
          <w:rFonts w:ascii="Times New Roman" w:hAnsi="Times New Roman" w:cs="Times New Roman"/>
          <w:b/>
          <w:sz w:val="28"/>
          <w:szCs w:val="28"/>
        </w:rPr>
        <w:t>« Я – Бледный, Несчастный Колдун-невидимка. Я не знаю, что такое цвет, поэтому я обесцветил и ваши картины! И теперь вы тоже будете видеть весь мир только в черных и белых тонах!»</w:t>
      </w:r>
    </w:p>
    <w:p w:rsidR="001613AD" w:rsidRDefault="0068411C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же нам делать? Колдун-невидимка видит все в черном и белом цвете. Как они называются? (Ахроматические). А каким мы с вами видим мир вокруг? (Цветным – хроматические цвета). Мне даже жалко этого Колдуна! Ведь он не видит ярко-желтого солнышка, нежно-голубого неба, бирюзового моря, сочно-зеленой травы.</w:t>
      </w:r>
    </w:p>
    <w:p w:rsidR="00245C20" w:rsidRPr="00245C20" w:rsidRDefault="00245C20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245C20">
        <w:rPr>
          <w:rFonts w:ascii="Times New Roman" w:hAnsi="Times New Roman" w:cs="Times New Roman"/>
          <w:b/>
          <w:sz w:val="28"/>
          <w:szCs w:val="28"/>
        </w:rPr>
        <w:t>Пальчиковая гимнастика «Солнышко встало, здравствуй сказало!..»</w:t>
      </w:r>
    </w:p>
    <w:p w:rsidR="001613AD" w:rsidRPr="00245C20" w:rsidRDefault="0068411C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расскажем Колдуну о цвете!</w:t>
      </w:r>
    </w:p>
    <w:p w:rsidR="0068411C" w:rsidRPr="0068411C" w:rsidRDefault="0068411C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 Цветовой круг»</w:t>
      </w:r>
    </w:p>
    <w:p w:rsidR="001613AD" w:rsidRDefault="00245C20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основные цвета существуют на свете? (Красный, желтый, синий).</w:t>
      </w:r>
    </w:p>
    <w:p w:rsidR="00245C20" w:rsidRDefault="00245C20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сделать составные цвета: зеленый, оранжевый, фиолетовый?</w:t>
      </w:r>
    </w:p>
    <w:p w:rsidR="00245C20" w:rsidRDefault="00245C20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группы можно разделить все цвета спектра? (Теплые и холодные).</w:t>
      </w:r>
    </w:p>
    <w:p w:rsidR="00245C20" w:rsidRPr="00245C20" w:rsidRDefault="00245C20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C20">
        <w:rPr>
          <w:rFonts w:ascii="Times New Roman" w:hAnsi="Times New Roman" w:cs="Times New Roman"/>
          <w:b/>
          <w:sz w:val="28"/>
          <w:szCs w:val="28"/>
        </w:rPr>
        <w:lastRenderedPageBreak/>
        <w:t>Психогимнастика «РАДУГА»</w:t>
      </w:r>
    </w:p>
    <w:p w:rsidR="001613AD" w:rsidRDefault="00245C20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-Художники умеют передавать свое настроение с помощью цвета, а музыканты и композиторы – с помощью музыки!</w:t>
      </w:r>
    </w:p>
    <w:p w:rsidR="00245C20" w:rsidRPr="005514F4" w:rsidRDefault="00245C20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F4">
        <w:rPr>
          <w:rFonts w:ascii="Times New Roman" w:hAnsi="Times New Roman" w:cs="Times New Roman"/>
          <w:b/>
          <w:sz w:val="28"/>
          <w:szCs w:val="28"/>
        </w:rPr>
        <w:t>Слушание пьесы Сен-Санса «Лебедь».</w:t>
      </w:r>
    </w:p>
    <w:p w:rsidR="00245C20" w:rsidRDefault="00245C20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эта музыка по характеру? (Грустная, спокойная, печальная, медленная, минорная). </w:t>
      </w:r>
      <w:r w:rsidR="005514F4">
        <w:rPr>
          <w:rFonts w:ascii="Times New Roman" w:hAnsi="Times New Roman" w:cs="Times New Roman"/>
          <w:sz w:val="28"/>
          <w:szCs w:val="28"/>
        </w:rPr>
        <w:t xml:space="preserve">Какой инструмент звучит? (Виолончель). </w:t>
      </w:r>
      <w:r>
        <w:rPr>
          <w:rFonts w:ascii="Times New Roman" w:hAnsi="Times New Roman" w:cs="Times New Roman"/>
          <w:sz w:val="28"/>
          <w:szCs w:val="28"/>
        </w:rPr>
        <w:t>Какими красками вы бы изобразили настроение этой музыки?</w:t>
      </w:r>
      <w:r w:rsidR="0055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4F4" w:rsidRPr="005514F4" w:rsidRDefault="005514F4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F4">
        <w:rPr>
          <w:rFonts w:ascii="Times New Roman" w:hAnsi="Times New Roman" w:cs="Times New Roman"/>
          <w:b/>
          <w:sz w:val="28"/>
          <w:szCs w:val="28"/>
        </w:rPr>
        <w:t>Дидактические игры «Собери хоровод для Снегурочки и Колобка», «Найди друзей для Солнышка и Тучки»</w:t>
      </w:r>
    </w:p>
    <w:p w:rsidR="005514F4" w:rsidRPr="005514F4" w:rsidRDefault="005514F4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F4">
        <w:rPr>
          <w:rFonts w:ascii="Times New Roman" w:hAnsi="Times New Roman" w:cs="Times New Roman"/>
          <w:b/>
          <w:sz w:val="28"/>
          <w:szCs w:val="28"/>
        </w:rPr>
        <w:t>Слушание пьесы Кабалевского «Клоуны».</w:t>
      </w:r>
    </w:p>
    <w:p w:rsidR="005514F4" w:rsidRDefault="005514F4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какая музыка по характеру? (Веселая, радостная, задорная, мажорная, под нее хочется танцевать!)</w:t>
      </w:r>
    </w:p>
    <w:p w:rsidR="005514F4" w:rsidRPr="005514F4" w:rsidRDefault="005514F4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F4">
        <w:rPr>
          <w:rFonts w:ascii="Times New Roman" w:hAnsi="Times New Roman" w:cs="Times New Roman"/>
          <w:b/>
          <w:sz w:val="28"/>
          <w:szCs w:val="28"/>
        </w:rPr>
        <w:t>Дидактическая игра «Веселые гусеницы»</w:t>
      </w:r>
    </w:p>
    <w:p w:rsidR="001613AD" w:rsidRDefault="005514F4" w:rsidP="004563D5">
      <w:pPr>
        <w:tabs>
          <w:tab w:val="left" w:pos="2961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собирают гусениц теплых и холодных цветов, располагая их по порядку в зависимости от интенсивности цвета).</w:t>
      </w:r>
    </w:p>
    <w:p w:rsidR="005514F4" w:rsidRPr="00701C5C" w:rsidRDefault="005514F4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5C">
        <w:rPr>
          <w:rFonts w:ascii="Times New Roman" w:hAnsi="Times New Roman" w:cs="Times New Roman"/>
          <w:b/>
          <w:sz w:val="28"/>
          <w:szCs w:val="28"/>
        </w:rPr>
        <w:t>Физкультминутка «Звездочка»</w:t>
      </w:r>
    </w:p>
    <w:p w:rsidR="005514F4" w:rsidRDefault="005514F4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Звездочка в небе колышется кротко,</w:t>
      </w:r>
    </w:p>
    <w:p w:rsidR="005514F4" w:rsidRPr="00701C5C" w:rsidRDefault="005514F4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(руки подняты вверх, пальцы широко расставлены, легкое покачивание руками)</w:t>
      </w:r>
    </w:p>
    <w:p w:rsidR="0095151F" w:rsidRDefault="0095151F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белом тумане качается лодка.</w:t>
      </w:r>
    </w:p>
    <w:p w:rsidR="0095151F" w:rsidRDefault="0095151F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лодке той – чудесные краски,</w:t>
      </w:r>
    </w:p>
    <w:p w:rsidR="0095151F" w:rsidRPr="00701C5C" w:rsidRDefault="0095151F" w:rsidP="004563D5">
      <w:pPr>
        <w:tabs>
          <w:tab w:val="left" w:pos="2961"/>
          <w:tab w:val="right" w:pos="10052"/>
        </w:tabs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01C5C">
        <w:rPr>
          <w:rFonts w:ascii="Times New Roman" w:hAnsi="Times New Roman" w:cs="Times New Roman"/>
          <w:i/>
          <w:sz w:val="28"/>
          <w:szCs w:val="28"/>
        </w:rPr>
        <w:t>руки опущены вниз, немного разведены в стороны, раскачивание туловища)</w:t>
      </w:r>
    </w:p>
    <w:p w:rsidR="0095151F" w:rsidRDefault="0095151F" w:rsidP="004563D5">
      <w:pPr>
        <w:tabs>
          <w:tab w:val="left" w:pos="2961"/>
          <w:tab w:val="right" w:pos="10052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Шепчутся в ней небылицы и сказки.</w:t>
      </w:r>
    </w:p>
    <w:p w:rsidR="0095151F" w:rsidRPr="00701C5C" w:rsidRDefault="0095151F" w:rsidP="004563D5">
      <w:pPr>
        <w:tabs>
          <w:tab w:val="left" w:pos="2961"/>
          <w:tab w:val="right" w:pos="10052"/>
        </w:tabs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1C5C">
        <w:rPr>
          <w:rFonts w:ascii="Times New Roman" w:hAnsi="Times New Roman" w:cs="Times New Roman"/>
          <w:i/>
          <w:sz w:val="28"/>
          <w:szCs w:val="28"/>
        </w:rPr>
        <w:t>(руки к губам, повороты головы влево и вправо)</w:t>
      </w:r>
    </w:p>
    <w:p w:rsidR="0095151F" w:rsidRDefault="0095151F" w:rsidP="004563D5">
      <w:pPr>
        <w:tabs>
          <w:tab w:val="left" w:pos="2961"/>
          <w:tab w:val="right" w:pos="10052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Лодочку ветер тихонько качает,</w:t>
      </w:r>
    </w:p>
    <w:p w:rsidR="0095151F" w:rsidRDefault="0095151F" w:rsidP="004563D5">
      <w:pPr>
        <w:tabs>
          <w:tab w:val="left" w:pos="2961"/>
          <w:tab w:val="right" w:pos="10052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волшебное царство он нас приглашает!</w:t>
      </w:r>
    </w:p>
    <w:p w:rsidR="0095151F" w:rsidRDefault="0095151F" w:rsidP="004563D5">
      <w:pPr>
        <w:tabs>
          <w:tab w:val="left" w:pos="2961"/>
          <w:tab w:val="right" w:pos="1005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места).</w:t>
      </w:r>
    </w:p>
    <w:p w:rsidR="0095151F" w:rsidRDefault="0095151F" w:rsidP="004563D5">
      <w:pPr>
        <w:tabs>
          <w:tab w:val="left" w:pos="2961"/>
          <w:tab w:val="right" w:pos="1005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теперь, ребята, давайте покажем Бледному Колдуну, каким разноцветным, ярким и прекрасным может быть мир вокруг!</w:t>
      </w:r>
    </w:p>
    <w:p w:rsidR="0095151F" w:rsidRPr="00701C5C" w:rsidRDefault="0095151F" w:rsidP="004563D5">
      <w:pPr>
        <w:tabs>
          <w:tab w:val="left" w:pos="2961"/>
          <w:tab w:val="right" w:pos="10052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5C">
        <w:rPr>
          <w:rFonts w:ascii="Times New Roman" w:hAnsi="Times New Roman" w:cs="Times New Roman"/>
          <w:b/>
          <w:sz w:val="28"/>
          <w:szCs w:val="28"/>
        </w:rPr>
        <w:t>Работа детей за столами.</w:t>
      </w:r>
    </w:p>
    <w:p w:rsidR="0095151F" w:rsidRDefault="0095151F" w:rsidP="004563D5">
      <w:pPr>
        <w:tabs>
          <w:tab w:val="left" w:pos="2961"/>
          <w:tab w:val="right" w:pos="1005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то время, как дети заняты, помощник воспитателя поворачивает картины цветной стороной).</w:t>
      </w:r>
    </w:p>
    <w:p w:rsidR="0095151F" w:rsidRDefault="0095151F" w:rsidP="004563D5">
      <w:pPr>
        <w:tabs>
          <w:tab w:val="left" w:pos="2961"/>
          <w:tab w:val="right" w:pos="1005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посмотрите на нашу выставку! Колдун вернул нам цветные краски! Вы настоящие волшебники</w:t>
      </w:r>
      <w:r w:rsidR="00701C5C">
        <w:rPr>
          <w:rFonts w:ascii="Times New Roman" w:hAnsi="Times New Roman" w:cs="Times New Roman"/>
          <w:sz w:val="28"/>
          <w:szCs w:val="28"/>
        </w:rPr>
        <w:t>! Давайте познакомим гостей с картинами!</w:t>
      </w:r>
    </w:p>
    <w:p w:rsidR="00701C5C" w:rsidRPr="005514F4" w:rsidRDefault="00701C5C" w:rsidP="004563D5">
      <w:pPr>
        <w:tabs>
          <w:tab w:val="left" w:pos="2961"/>
          <w:tab w:val="right" w:pos="1005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картины, их авторов и жанры живописи.</w:t>
      </w: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Pr="005514F4" w:rsidRDefault="005514F4" w:rsidP="004563D5">
      <w:pPr>
        <w:tabs>
          <w:tab w:val="left" w:pos="8090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Pr="001613AD" w:rsidRDefault="001613AD" w:rsidP="004563D5">
      <w:pPr>
        <w:tabs>
          <w:tab w:val="left" w:pos="2961"/>
        </w:tabs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613AD" w:rsidRDefault="001613AD" w:rsidP="004563D5">
      <w:pPr>
        <w:tabs>
          <w:tab w:val="left" w:pos="2961"/>
        </w:tabs>
        <w:ind w:left="14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613AD" w:rsidRPr="001613AD" w:rsidRDefault="001613AD" w:rsidP="001613AD">
      <w:pPr>
        <w:tabs>
          <w:tab w:val="left" w:pos="2961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1613AD" w:rsidRPr="001613AD" w:rsidSect="004563D5">
      <w:footerReference w:type="default" r:id="rId8"/>
      <w:pgSz w:w="11906" w:h="16838"/>
      <w:pgMar w:top="1418" w:right="1274" w:bottom="720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DFE" w:rsidRDefault="00800DFE" w:rsidP="00401203">
      <w:pPr>
        <w:spacing w:after="0" w:line="240" w:lineRule="auto"/>
      </w:pPr>
      <w:r>
        <w:separator/>
      </w:r>
    </w:p>
  </w:endnote>
  <w:endnote w:type="continuationSeparator" w:id="1">
    <w:p w:rsidR="00800DFE" w:rsidRDefault="00800DFE" w:rsidP="0040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13570"/>
      <w:docPartObj>
        <w:docPartGallery w:val="Page Numbers (Bottom of Page)"/>
        <w:docPartUnique/>
      </w:docPartObj>
    </w:sdtPr>
    <w:sdtContent>
      <w:p w:rsidR="006B1616" w:rsidRDefault="007A274D">
        <w:pPr>
          <w:pStyle w:val="aa"/>
          <w:jc w:val="right"/>
        </w:pPr>
        <w:fldSimple w:instr=" PAGE   \* MERGEFORMAT ">
          <w:r w:rsidR="004563D5">
            <w:rPr>
              <w:noProof/>
            </w:rPr>
            <w:t>7</w:t>
          </w:r>
        </w:fldSimple>
      </w:p>
    </w:sdtContent>
  </w:sdt>
  <w:p w:rsidR="006B1616" w:rsidRDefault="006B16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DFE" w:rsidRDefault="00800DFE" w:rsidP="00401203">
      <w:pPr>
        <w:spacing w:after="0" w:line="240" w:lineRule="auto"/>
      </w:pPr>
      <w:r>
        <w:separator/>
      </w:r>
    </w:p>
  </w:footnote>
  <w:footnote w:type="continuationSeparator" w:id="1">
    <w:p w:rsidR="00800DFE" w:rsidRDefault="00800DFE" w:rsidP="00401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40D"/>
    <w:multiLevelType w:val="hybridMultilevel"/>
    <w:tmpl w:val="8288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34193"/>
    <w:multiLevelType w:val="hybridMultilevel"/>
    <w:tmpl w:val="BEB22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33237"/>
    <w:multiLevelType w:val="hybridMultilevel"/>
    <w:tmpl w:val="4DAA0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86E"/>
    <w:rsid w:val="00105DBF"/>
    <w:rsid w:val="001613AD"/>
    <w:rsid w:val="00245C20"/>
    <w:rsid w:val="002D2CDE"/>
    <w:rsid w:val="003D37A6"/>
    <w:rsid w:val="00401203"/>
    <w:rsid w:val="004563D5"/>
    <w:rsid w:val="005514F4"/>
    <w:rsid w:val="005E1A15"/>
    <w:rsid w:val="0068411C"/>
    <w:rsid w:val="006B1616"/>
    <w:rsid w:val="006B73AE"/>
    <w:rsid w:val="006D2B39"/>
    <w:rsid w:val="00701C5C"/>
    <w:rsid w:val="007207E5"/>
    <w:rsid w:val="007A274D"/>
    <w:rsid w:val="00800DFE"/>
    <w:rsid w:val="0095151F"/>
    <w:rsid w:val="0095486E"/>
    <w:rsid w:val="00A67366"/>
    <w:rsid w:val="00B50A31"/>
    <w:rsid w:val="00BF4616"/>
    <w:rsid w:val="00C55A42"/>
    <w:rsid w:val="00C65360"/>
    <w:rsid w:val="00DA6B70"/>
    <w:rsid w:val="00E17322"/>
    <w:rsid w:val="00E65C3B"/>
    <w:rsid w:val="00F22D98"/>
    <w:rsid w:val="00FD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2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2D98"/>
  </w:style>
  <w:style w:type="character" w:styleId="a5">
    <w:name w:val="Strong"/>
    <w:basedOn w:val="a0"/>
    <w:uiPriority w:val="22"/>
    <w:qFormat/>
    <w:rsid w:val="00F22D98"/>
    <w:rPr>
      <w:b/>
      <w:bCs/>
    </w:rPr>
  </w:style>
  <w:style w:type="character" w:customStyle="1" w:styleId="c2">
    <w:name w:val="c2"/>
    <w:basedOn w:val="a0"/>
    <w:rsid w:val="00F22D98"/>
  </w:style>
  <w:style w:type="paragraph" w:customStyle="1" w:styleId="c0">
    <w:name w:val="c0"/>
    <w:basedOn w:val="a"/>
    <w:rsid w:val="00F2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22D98"/>
    <w:rPr>
      <w:i/>
      <w:iCs/>
    </w:rPr>
  </w:style>
  <w:style w:type="paragraph" w:styleId="a7">
    <w:name w:val="List Paragraph"/>
    <w:basedOn w:val="a"/>
    <w:uiPriority w:val="34"/>
    <w:qFormat/>
    <w:rsid w:val="00E1732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0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1203"/>
  </w:style>
  <w:style w:type="paragraph" w:styleId="aa">
    <w:name w:val="footer"/>
    <w:basedOn w:val="a"/>
    <w:link w:val="ab"/>
    <w:uiPriority w:val="99"/>
    <w:unhideWhenUsed/>
    <w:rsid w:val="0040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1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6B2FE-FB8A-4966-9DF8-246721B5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2018-01-05T13:18:00Z</cp:lastPrinted>
  <dcterms:created xsi:type="dcterms:W3CDTF">2016-09-28T18:12:00Z</dcterms:created>
  <dcterms:modified xsi:type="dcterms:W3CDTF">2018-01-11T07:46:00Z</dcterms:modified>
</cp:coreProperties>
</file>