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83" w:rsidRDefault="00E20A83" w:rsidP="00E20A8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6 «Радуга»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20A83" w:rsidRDefault="00E20A83" w:rsidP="00E20A83">
      <w:pPr>
        <w:pStyle w:val="a3"/>
        <w:spacing w:before="0" w:beforeAutospacing="0" w:after="0" w:afterAutospacing="0"/>
        <w:ind w:firstLine="480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20A83" w:rsidRDefault="00E20A83" w:rsidP="00E20A83">
      <w:pPr>
        <w:pStyle w:val="a3"/>
        <w:spacing w:before="0" w:beforeAutospacing="0" w:after="0" w:afterAutospacing="0"/>
        <w:ind w:firstLine="480"/>
        <w:jc w:val="center"/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E20A83" w:rsidRDefault="00E20A83" w:rsidP="00E20A83">
      <w:pPr>
        <w:pStyle w:val="a3"/>
        <w:spacing w:before="0" w:beforeAutospacing="0" w:after="0" w:afterAutospacing="0"/>
        <w:ind w:firstLine="480"/>
        <w:jc w:val="center"/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E20A83" w:rsidRDefault="00E20A83" w:rsidP="00E20A83">
      <w:pPr>
        <w:pStyle w:val="a3"/>
        <w:spacing w:before="0" w:beforeAutospacing="0" w:after="0" w:afterAutospacing="0"/>
        <w:ind w:firstLine="480"/>
        <w:jc w:val="center"/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E20A83" w:rsidRDefault="00E20A83" w:rsidP="00E20A83">
      <w:pPr>
        <w:pStyle w:val="a3"/>
        <w:spacing w:before="0" w:beforeAutospacing="0" w:after="0" w:afterAutospacing="0"/>
        <w:ind w:firstLine="480"/>
        <w:jc w:val="center"/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E20A83" w:rsidRDefault="00E20A83" w:rsidP="00E20A83">
      <w:pPr>
        <w:pStyle w:val="a3"/>
        <w:spacing w:before="0" w:beforeAutospacing="0" w:after="0" w:afterAutospacing="0"/>
        <w:ind w:firstLine="480"/>
        <w:jc w:val="center"/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E20A83" w:rsidRDefault="00E20A83" w:rsidP="00E20A83">
      <w:pPr>
        <w:pStyle w:val="a3"/>
        <w:spacing w:before="0" w:beforeAutospacing="0" w:after="0" w:afterAutospacing="0"/>
        <w:ind w:firstLine="480"/>
        <w:jc w:val="center"/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E20A83" w:rsidRDefault="00E20A83" w:rsidP="00E20A83">
      <w:pPr>
        <w:pStyle w:val="a3"/>
        <w:spacing w:before="0" w:beforeAutospacing="0" w:after="0" w:afterAutospacing="0"/>
        <w:ind w:firstLine="480"/>
        <w:jc w:val="center"/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Конспект НОД 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jc w:val="center"/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для детей старшей группы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jc w:val="center"/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</w:p>
    <w:p w:rsidR="00E20A83" w:rsidRDefault="00E20A83" w:rsidP="00E20A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Тема: «По следам Бабы - Яги»</w:t>
      </w:r>
    </w:p>
    <w:p w:rsidR="00E20A83" w:rsidRDefault="00E20A83" w:rsidP="00E20A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(с использованием игровой технологии)</w:t>
      </w:r>
    </w:p>
    <w:p w:rsidR="00E20A83" w:rsidRDefault="00E20A83" w:rsidP="00E20A83"/>
    <w:p w:rsidR="00E20A83" w:rsidRDefault="00E20A83" w:rsidP="00E20A83"/>
    <w:p w:rsidR="00E20A83" w:rsidRDefault="00E20A83" w:rsidP="00E20A83"/>
    <w:p w:rsidR="00E20A83" w:rsidRDefault="00E20A83" w:rsidP="00E20A83"/>
    <w:p w:rsidR="00E20A83" w:rsidRDefault="00E20A83" w:rsidP="00E20A83"/>
    <w:p w:rsidR="00E20A83" w:rsidRDefault="00E20A83" w:rsidP="00E20A83"/>
    <w:p w:rsidR="00E20A83" w:rsidRDefault="00E20A83" w:rsidP="00E20A83"/>
    <w:p w:rsidR="00E20A83" w:rsidRDefault="00E20A83" w:rsidP="00E20A83"/>
    <w:p w:rsidR="00E20A83" w:rsidRDefault="00E20A83" w:rsidP="00E20A83"/>
    <w:p w:rsidR="00E20A83" w:rsidRDefault="00E20A83" w:rsidP="00E20A83"/>
    <w:p w:rsidR="00E20A83" w:rsidRDefault="00E20A83" w:rsidP="00E20A83"/>
    <w:p w:rsidR="00E20A83" w:rsidRDefault="00E20A83" w:rsidP="00E20A83"/>
    <w:p w:rsidR="00E20A83" w:rsidRDefault="00E20A83" w:rsidP="00E20A83"/>
    <w:p w:rsidR="00E20A83" w:rsidRDefault="00E20A83" w:rsidP="00E20A8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Кулик И.А.</w:t>
      </w:r>
    </w:p>
    <w:p w:rsidR="00E20A83" w:rsidRDefault="00E20A83" w:rsidP="00E20A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A83" w:rsidRDefault="00E20A83" w:rsidP="00E20A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A83" w:rsidRDefault="00E20A83" w:rsidP="00E20A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A83" w:rsidRDefault="00E20A83" w:rsidP="00E20A83">
      <w:pPr>
        <w:pStyle w:val="a3"/>
        <w:spacing w:before="0" w:beforeAutospacing="0" w:after="0" w:afterAutospacing="0"/>
        <w:ind w:firstLine="480"/>
        <w:jc w:val="center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 xml:space="preserve">«По следам Бабы-Яги…» 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jc w:val="center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E20A83" w:rsidRDefault="00E20A83" w:rsidP="00E20A8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Программное содержание: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Физическое развитие: </w:t>
      </w:r>
      <w:r>
        <w:rPr>
          <w:rFonts w:ascii="Times New Roman" w:hAnsi="Times New Roman" w:cs="Times New Roman"/>
          <w:sz w:val="26"/>
          <w:szCs w:val="26"/>
        </w:rPr>
        <w:t>поддерживать двигательную активность, совершенствованию двигательных навыков, развитие мелкой моторики рук.</w:t>
      </w:r>
    </w:p>
    <w:p w:rsidR="00E20A83" w:rsidRDefault="00E20A83" w:rsidP="00E20A8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Социально - коммуникативное развитие: </w:t>
      </w:r>
      <w:r>
        <w:rPr>
          <w:rFonts w:ascii="Times New Roman" w:hAnsi="Times New Roman" w:cs="Times New Roman"/>
          <w:sz w:val="26"/>
          <w:szCs w:val="26"/>
        </w:rPr>
        <w:t xml:space="preserve">формировать игровые навыки (выполнение правил игры);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формирование готовности к совместной игровой деятельности со сверстниками; развитие способности вступать в общение в ходе игры со сверстниками; </w:t>
      </w:r>
    </w:p>
    <w:p w:rsidR="00E20A83" w:rsidRDefault="00E20A83" w:rsidP="00E20A8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Познавательное развитие:</w:t>
      </w:r>
      <w:r>
        <w:rPr>
          <w:rFonts w:ascii="Times New Roman" w:hAnsi="Times New Roman" w:cs="Times New Roman"/>
          <w:sz w:val="26"/>
          <w:szCs w:val="26"/>
        </w:rPr>
        <w:t xml:space="preserve"> закрепить навыки количественного и порядкового счета в пределах 5, соотнесение цифр 1-5 с количеством предметов; </w:t>
      </w:r>
      <w:r>
        <w:rPr>
          <w:rFonts w:ascii="Times New Roman" w:hAnsi="Times New Roman" w:cs="Times New Roman"/>
          <w:color w:val="000000"/>
          <w:sz w:val="26"/>
          <w:szCs w:val="26"/>
        </w:rPr>
        <w:t>представления о геометрических фигурах (круг, квадрат, прямоугольник, треугольник, овал); навыки ориентировки</w:t>
      </w:r>
      <w:r>
        <w:rPr>
          <w:rFonts w:ascii="Times New Roman" w:hAnsi="Times New Roman" w:cs="Times New Roman"/>
          <w:sz w:val="26"/>
          <w:szCs w:val="26"/>
        </w:rPr>
        <w:t xml:space="preserve"> во времени и в пространстве; умение сравнивать предметы по величине; воспитывать интерес к математическим занятиям, умение и желание отвечать на вопросы; развивать мышление, память, речь.                                                                                                 </w:t>
      </w:r>
      <w:proofErr w:type="gramEnd"/>
    </w:p>
    <w:p w:rsidR="00E20A83" w:rsidRDefault="00E20A83" w:rsidP="00E20A83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  <w:u w:val="single"/>
        </w:rPr>
        <w:t>Речевое развитие:</w:t>
      </w:r>
      <w:r>
        <w:rPr>
          <w:sz w:val="26"/>
          <w:szCs w:val="26"/>
        </w:rPr>
        <w:t xml:space="preserve"> развивать речь, </w:t>
      </w:r>
      <w:r>
        <w:rPr>
          <w:color w:val="000000"/>
          <w:sz w:val="26"/>
          <w:szCs w:val="26"/>
        </w:rPr>
        <w:t>умение анализировать и сравнивать предметы, обобщать;</w:t>
      </w:r>
    </w:p>
    <w:p w:rsidR="00E20A83" w:rsidRDefault="00E20A83" w:rsidP="00E20A8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Художественно- эстетическое развитие:</w:t>
      </w:r>
      <w:r>
        <w:rPr>
          <w:rFonts w:ascii="Times New Roman" w:hAnsi="Times New Roman" w:cs="Times New Roman"/>
          <w:sz w:val="26"/>
          <w:szCs w:val="26"/>
        </w:rPr>
        <w:t xml:space="preserve"> развивать конструктивные способности</w:t>
      </w:r>
    </w:p>
    <w:p w:rsidR="00E20A83" w:rsidRDefault="00E20A83" w:rsidP="00E20A83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Материал</w:t>
      </w:r>
    </w:p>
    <w:p w:rsidR="00E20A83" w:rsidRDefault="00E20A83" w:rsidP="00E20A83">
      <w:pPr>
        <w:pStyle w:val="a3"/>
        <w:spacing w:before="0" w:beforeAutospacing="0" w:after="0" w:afterAutospacing="0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Демонстрационный</w:t>
      </w:r>
      <w:r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: картинка «Сказочный лес», герои сказки «Гуси-лебеди».                                                                                                                                 </w:t>
      </w:r>
    </w:p>
    <w:p w:rsidR="00E20A83" w:rsidRDefault="00E20A83" w:rsidP="00E20A83">
      <w:pPr>
        <w:pStyle w:val="a3"/>
        <w:spacing w:before="0" w:beforeAutospacing="0" w:after="0" w:afterAutospacing="0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proofErr w:type="gramStart"/>
      <w:r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Раздаточный</w:t>
      </w:r>
      <w:proofErr w:type="gramEnd"/>
      <w:r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: простые карандаши, счётные палочки, листы с заданиями, яблоки красного и жёлтого цвета (по 5 шт. для каждого ребёнка), карточки с двумя полосками.</w:t>
      </w:r>
    </w:p>
    <w:p w:rsidR="00E20A83" w:rsidRDefault="00E20A83" w:rsidP="00E20A83">
      <w:pPr>
        <w:pStyle w:val="a3"/>
        <w:spacing w:before="0" w:beforeAutospacing="0" w:after="0" w:afterAutospacing="0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Организационный момент:</w:t>
      </w:r>
    </w:p>
    <w:p w:rsidR="00E20A83" w:rsidRDefault="00E20A83" w:rsidP="00E20A83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Воспитатель.</w:t>
      </w:r>
      <w:r>
        <w:rPr>
          <w:rStyle w:val="apple-converted-space"/>
          <w:rFonts w:eastAsia="Calibri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Давайте встанем в круг, возьмёмся за руки и улыбнёмся друг другу. Дети вместе с воспитателем становятся в круг.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круг широкий, вижу я,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Встали все мои друзья.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Мы сейчас пойдем направо,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 теперь пойдем налево,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центре круга соберемся,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на место все вернемся.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Улыбнемся, подмигнем,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 занятие начнём.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Основная часть.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Дети, к нам на занятие пришли гости, поздоровайтесь, улыбнитесь и садитесь. </w:t>
      </w:r>
    </w:p>
    <w:p w:rsidR="00E20A83" w:rsidRDefault="00E20A83" w:rsidP="00E20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Сегодня у нас необычное занятие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мы покажем, что умеем, чему научились, как красиво сидим и поднимаем руку. Будьте внимательными, старайтесь хорошо выполнять задания и отвечать на вопросы.</w:t>
      </w:r>
    </w:p>
    <w:p w:rsidR="00E20A83" w:rsidRDefault="00E20A83" w:rsidP="00E20A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вас приглашаю в сказку. Отгадайте загадку, и вы узнаете в какую.</w:t>
      </w:r>
    </w:p>
    <w:p w:rsidR="00E20A83" w:rsidRDefault="00E20A83" w:rsidP="00E20A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Аленушки-сестрицы</w:t>
      </w:r>
      <w:proofErr w:type="spellEnd"/>
    </w:p>
    <w:p w:rsidR="00E20A83" w:rsidRDefault="00E20A83" w:rsidP="00E20A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Унесли братишку птицы.</w:t>
      </w:r>
    </w:p>
    <w:p w:rsidR="00E20A83" w:rsidRDefault="00E20A83" w:rsidP="00E20A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Высоко они летят.</w:t>
      </w:r>
    </w:p>
    <w:p w:rsidR="00E20A83" w:rsidRDefault="00E20A83" w:rsidP="00E20A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Далеко они глядят. (Гуси лебеди)</w:t>
      </w:r>
    </w:p>
    <w:p w:rsidR="00E20A83" w:rsidRDefault="00E20A83" w:rsidP="00E20A8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Воспитатель</w:t>
      </w:r>
      <w:r>
        <w:rPr>
          <w:rFonts w:ascii="Times New Roman" w:hAnsi="Times New Roman" w:cs="Times New Roman"/>
          <w:sz w:val="26"/>
          <w:szCs w:val="26"/>
        </w:rPr>
        <w:t xml:space="preserve">. Молодцы, ребята, отгадали.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Матушка и батюшка уехали в город. Попросили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Алёнушку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посмотреть за братом.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осадила она брата на травку 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побежала играть с подружками, заигралась, а когда вспомнила про брата, то успела увидеть, как налетели гуси лебеди, подхватили Иванушку и унесли на крыльях.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Воспитатель.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Ребята, поможем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Алёнушке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спасти Иванушку?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>
        <w:rPr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Дети.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Поможем.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>
        <w:rPr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Воспитатель.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Итак,  мы отправляемся в сказочное путешествие вместе с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Алёнушкой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Наша задача помочь ей спасти своего брата, но вначале мы с вами проведем </w:t>
      </w:r>
      <w:r>
        <w:rPr>
          <w:rFonts w:ascii="Times New Roman" w:hAnsi="Times New Roman" w:cs="Times New Roman"/>
          <w:sz w:val="26"/>
          <w:szCs w:val="26"/>
        </w:rPr>
        <w:t>разминку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6"/>
          <w:szCs w:val="26"/>
        </w:rPr>
        <w:t>Отвечать нужно быстро и правильно.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Спят медведи и слоны,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Заяц спит и ежик.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 вокруг уснуть должны,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Наши дети тоже.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Когда все спят? (Ночью)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Солнце яркое встает,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Петушок в саду поет.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Наши дети просыпаются,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детский садик собираются.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Когда это бывает? (Утром)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Солнце в небе ярко светит,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прогулку пошли дети.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Когда это бывает? (Днем)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 что следует за днем?</w:t>
      </w:r>
    </w:p>
    <w:p w:rsidR="00E20A83" w:rsidRDefault="00E20A83" w:rsidP="00E20A83">
      <w:pPr>
        <w:pStyle w:val="a3"/>
        <w:spacing w:before="0" w:beforeAutospacing="0" w:after="0" w:afterAutospacing="0"/>
        <w:ind w:firstLine="480"/>
        <w:rPr>
          <w:color w:val="000000"/>
          <w:sz w:val="26"/>
          <w:szCs w:val="26"/>
        </w:rPr>
      </w:pPr>
    </w:p>
    <w:p w:rsidR="00E20A83" w:rsidRDefault="00E20A83" w:rsidP="00E20A83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Воспитатель.</w:t>
      </w:r>
      <w:r>
        <w:rPr>
          <w:rStyle w:val="apple-converted-space"/>
          <w:rFonts w:eastAsia="Calibri"/>
          <w:color w:val="000000"/>
          <w:sz w:val="26"/>
          <w:szCs w:val="26"/>
          <w:shd w:val="clear" w:color="auto" w:fill="FFFFFF"/>
        </w:rPr>
        <w:t> </w:t>
      </w:r>
      <w:r>
        <w:rPr>
          <w:color w:val="000000"/>
          <w:sz w:val="26"/>
          <w:szCs w:val="26"/>
          <w:shd w:val="clear" w:color="auto" w:fill="FFFFFF"/>
        </w:rPr>
        <w:t>Молодцы, ребята, справились с заданием, а теперь пора в путь.</w:t>
      </w:r>
    </w:p>
    <w:p w:rsidR="00E20A83" w:rsidRDefault="00E20A83" w:rsidP="00E20A8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Закройте глаза</w:t>
      </w:r>
    </w:p>
    <w:p w:rsidR="00E20A83" w:rsidRDefault="00E20A83" w:rsidP="00E20A83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 xml:space="preserve">(Звучит музыка, слышится пение птиц) </w:t>
      </w:r>
    </w:p>
    <w:p w:rsidR="00E20A83" w:rsidRDefault="00E20A83" w:rsidP="00E20A83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</w:rPr>
        <w:t>Воспитатель</w:t>
      </w:r>
      <w:r>
        <w:rPr>
          <w:color w:val="000000"/>
          <w:sz w:val="26"/>
          <w:szCs w:val="26"/>
        </w:rPr>
        <w:t xml:space="preserve">. Ребята, мы с вами очутились в сказочном лесу. Кого первым по сказке </w:t>
      </w:r>
      <w:proofErr w:type="spellStart"/>
      <w:r>
        <w:rPr>
          <w:color w:val="000000"/>
          <w:sz w:val="26"/>
          <w:szCs w:val="26"/>
        </w:rPr>
        <w:t>Алёнушка</w:t>
      </w:r>
      <w:proofErr w:type="spellEnd"/>
      <w:r>
        <w:rPr>
          <w:color w:val="000000"/>
          <w:sz w:val="26"/>
          <w:szCs w:val="26"/>
        </w:rPr>
        <w:t xml:space="preserve"> встретила в лесу? </w:t>
      </w:r>
      <w:r>
        <w:rPr>
          <w:rStyle w:val="apple-converted-space"/>
          <w:rFonts w:eastAsia="Calibri"/>
          <w:color w:val="000000"/>
          <w:sz w:val="26"/>
          <w:szCs w:val="26"/>
          <w:shd w:val="clear" w:color="auto" w:fill="FFFFFF"/>
        </w:rPr>
        <w:t> 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  <w:shd w:val="clear" w:color="auto" w:fill="FFFFFF"/>
        </w:rPr>
        <w:t>Дети.</w:t>
      </w:r>
      <w:r>
        <w:rPr>
          <w:color w:val="000000"/>
          <w:sz w:val="26"/>
          <w:szCs w:val="26"/>
          <w:shd w:val="clear" w:color="auto" w:fill="FFFFFF"/>
        </w:rPr>
        <w:t xml:space="preserve"> Печку</w:t>
      </w:r>
      <w:proofErr w:type="gramStart"/>
      <w:r>
        <w:rPr>
          <w:color w:val="000000"/>
          <w:sz w:val="26"/>
          <w:szCs w:val="26"/>
          <w:shd w:val="clear" w:color="auto" w:fill="FFFFFF"/>
        </w:rPr>
        <w:t>.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(</w:t>
      </w:r>
      <w:proofErr w:type="gramStart"/>
      <w:r>
        <w:rPr>
          <w:color w:val="000000"/>
          <w:sz w:val="26"/>
          <w:szCs w:val="26"/>
          <w:shd w:val="clear" w:color="auto" w:fill="FFFFFF"/>
        </w:rPr>
        <w:t>к</w:t>
      </w:r>
      <w:proofErr w:type="gramEnd"/>
      <w:r>
        <w:rPr>
          <w:color w:val="000000"/>
          <w:sz w:val="26"/>
          <w:szCs w:val="26"/>
          <w:shd w:val="clear" w:color="auto" w:fill="FFFFFF"/>
        </w:rPr>
        <w:t>артинка на доске)</w:t>
      </w:r>
    </w:p>
    <w:p w:rsidR="00E20A83" w:rsidRDefault="00E20A83" w:rsidP="00E20A83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Воспитатель.</w:t>
      </w:r>
      <w:r>
        <w:rPr>
          <w:rStyle w:val="apple-converted-space"/>
          <w:rFonts w:eastAsia="Calibri"/>
          <w:color w:val="000000"/>
          <w:sz w:val="26"/>
          <w:szCs w:val="26"/>
          <w:shd w:val="clear" w:color="auto" w:fill="FFFFFF"/>
        </w:rPr>
        <w:t> </w:t>
      </w:r>
      <w:r>
        <w:rPr>
          <w:color w:val="000000"/>
          <w:sz w:val="26"/>
          <w:szCs w:val="26"/>
        </w:rPr>
        <w:t>Ой, какая печка красивая, ее украшают геометрические фигуры! Давайте мы с вами тоже сделаем такую печку!</w:t>
      </w:r>
    </w:p>
    <w:p w:rsidR="00E20A83" w:rsidRDefault="00E20A83" w:rsidP="00E20A83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Выложите на полянку большой прямоугольник</w:t>
      </w:r>
    </w:p>
    <w:p w:rsidR="00E20A83" w:rsidRDefault="00E20A83" w:rsidP="00E20A83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Над большим прямоугольником справой стороны выложите большой квадрат</w:t>
      </w:r>
    </w:p>
    <w:p w:rsidR="00E20A83" w:rsidRDefault="00E20A83" w:rsidP="00E20A83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Над большим квадратом выложите узкий прямоугольник</w:t>
      </w:r>
    </w:p>
    <w:p w:rsidR="00E20A83" w:rsidRDefault="00E20A83" w:rsidP="00E20A83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большом прямоугольнике в правом верхнем углу выложите черный круг</w:t>
      </w:r>
    </w:p>
    <w:p w:rsidR="00E20A83" w:rsidRDefault="00E20A83" w:rsidP="00E20A83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В большом прямоугольнике в левом верхнем углу выложите </w:t>
      </w:r>
      <w:proofErr w:type="spellStart"/>
      <w:r>
        <w:rPr>
          <w:color w:val="000000"/>
          <w:sz w:val="26"/>
          <w:szCs w:val="26"/>
        </w:rPr>
        <w:t>розовый</w:t>
      </w:r>
      <w:proofErr w:type="spellEnd"/>
      <w:r>
        <w:rPr>
          <w:color w:val="000000"/>
          <w:sz w:val="26"/>
          <w:szCs w:val="26"/>
        </w:rPr>
        <w:t xml:space="preserve"> овал</w:t>
      </w:r>
    </w:p>
    <w:p w:rsidR="00E20A83" w:rsidRDefault="00E20A83" w:rsidP="00E20A83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большом прямоугольнике в правом нижнем углу выложите оранжевый треугольник</w:t>
      </w:r>
    </w:p>
    <w:p w:rsidR="00E20A83" w:rsidRDefault="00E20A83" w:rsidP="00E20A83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большом прямоугольнике в левом нижнем углу выложите коричневый ромб</w:t>
      </w:r>
    </w:p>
    <w:p w:rsidR="00E20A83" w:rsidRDefault="00E20A83" w:rsidP="00E20A83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 центре большого прямоугольника выложите полукруг</w:t>
      </w:r>
    </w:p>
    <w:p w:rsidR="00E20A83" w:rsidRDefault="00E20A83" w:rsidP="00E20A83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</w:p>
    <w:p w:rsidR="00E20A83" w:rsidRDefault="00E20A83" w:rsidP="00E20A83">
      <w:pPr>
        <w:pStyle w:val="a3"/>
        <w:spacing w:before="0" w:beforeAutospacing="0" w:after="0" w:afterAutospacing="0"/>
        <w:rPr>
          <w:rStyle w:val="apple-converted-space"/>
          <w:rFonts w:eastAsia="Calibri"/>
          <w:b/>
          <w:bCs/>
          <w:color w:val="00B050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Воспитатель</w:t>
      </w:r>
      <w:r>
        <w:rPr>
          <w:color w:val="000000"/>
          <w:sz w:val="26"/>
          <w:szCs w:val="26"/>
          <w:shd w:val="clear" w:color="auto" w:fill="FFFFFF"/>
        </w:rPr>
        <w:t>. Печка, скажи, куда гуси лебеди улетели?</w:t>
      </w:r>
      <w:r>
        <w:rPr>
          <w:rStyle w:val="apple-converted-space"/>
          <w:rFonts w:eastAsia="Calibri"/>
          <w:color w:val="000000"/>
          <w:sz w:val="26"/>
          <w:szCs w:val="26"/>
          <w:shd w:val="clear" w:color="auto" w:fill="FFFFFF"/>
        </w:rPr>
        <w:t> 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  <w:shd w:val="clear" w:color="auto" w:fill="FFFFFF"/>
        </w:rPr>
        <w:t>- Ответьте на мои вопросы, скажу.</w:t>
      </w:r>
      <w:r>
        <w:rPr>
          <w:rStyle w:val="apple-converted-space"/>
          <w:rFonts w:eastAsia="Calibri"/>
          <w:color w:val="000000"/>
          <w:sz w:val="26"/>
          <w:szCs w:val="26"/>
          <w:shd w:val="clear" w:color="auto" w:fill="FFFFFF"/>
        </w:rPr>
        <w:t> 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  <w:shd w:val="clear" w:color="auto" w:fill="FFFFFF"/>
        </w:rPr>
        <w:t>Д/и «Скажи наоборот»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Идем с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Алёнушкой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дальше, и на пути нам встретилась….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Дети: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Яблоня.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Воспитатель.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Яблонька, скажи, куда гуси лебеди улетели?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Выполните моё задание, тогда скажу.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Перед вами карточки с полосками. 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Выложите на верхнюю полоску 4 красных яблока.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Выложите на нижнюю полоску столько же желтых яблок, 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добавьте одно желтое яблоко. 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Сколько желтых яблок стало? 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Каких яблок больше жёлтых, или красных? 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Каких меньше красных, или жёлтых? 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Сделайте так, чтобы яблоко стало поровну. </w:t>
      </w:r>
    </w:p>
    <w:p w:rsidR="00E20A83" w:rsidRDefault="00E20A83" w:rsidP="00E20A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(Дети выполняют двумя способами: убирают одно яблоко из большего количества или добавляют одно яблоко к меньшему количеству).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Воспитатель.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Идем дальше. Вот и речка у нас на пути. Как нам её перейти? Давайте построим мостик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У вас на столах </w:t>
      </w:r>
      <w:proofErr w:type="gram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лежат конвертики достаньте</w:t>
      </w:r>
      <w:proofErr w:type="gram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полосочки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и постройте мостик.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Физминутка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«Гуси»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             Гуси прилетели  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машут крыльями)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            Возле моря сели    (приседают)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            Искупаться в море синем гуси захотели   (плавательные движения)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            Лапки обмывали   (ладонями поочерёдно потирают руки)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            Крылья полоскали  (махи внизу руками)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            А солёную водицу гуси пить не стали  (повороты головы в стороны)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            Полетим до дому, к берегу родному  (машут крыльями)</w:t>
      </w:r>
    </w:p>
    <w:p w:rsidR="00E20A83" w:rsidRDefault="00E20A83" w:rsidP="00E20A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            Там напьёмся из криницы ключевой водицы.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Дети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садятся на свои места путешествие продолжается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Воспитатель.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Речка, скажи, куда гуси лебеди улетели? 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br/>
        <w:t>-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Выполните моё задание скажу.</w:t>
      </w:r>
    </w:p>
    <w:p w:rsidR="00E20A83" w:rsidRDefault="00E20A83" w:rsidP="00E20A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Воспитатель.</w:t>
      </w:r>
      <w:r>
        <w:rPr>
          <w:rFonts w:ascii="Times New Roman" w:hAnsi="Times New Roman" w:cs="Times New Roman"/>
          <w:sz w:val="26"/>
          <w:szCs w:val="26"/>
        </w:rPr>
        <w:t xml:space="preserve"> Перед вами лежат листы, на которых изображены группы предметов, вам надо каждую группу предметов соединить с нужной цифрой. Сначала нужно сосчитать предметы и затем соединить с той цифрой, которая обозначает количество предметов. Возьмите в правую руку карандаш и принимайтесь за дело. Задание сложное, но вы обязательно справитесь.</w:t>
      </w:r>
    </w:p>
    <w:p w:rsidR="00E20A83" w:rsidRDefault="00E20A83" w:rsidP="00E2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Молодцы ребята, справились с таким сложным заданием.</w:t>
      </w:r>
    </w:p>
    <w:p w:rsidR="00E20A83" w:rsidRDefault="00E20A83" w:rsidP="00E20A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Воспитатель.</w:t>
      </w: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Что мы видим?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Дети.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Избушку на курьих ножках.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Пальчиковая гимнастика. </w:t>
      </w:r>
      <w:r>
        <w:rPr>
          <w:rFonts w:ascii="Times New Roman" w:hAnsi="Times New Roman" w:cs="Times New Roman"/>
          <w:sz w:val="26"/>
          <w:szCs w:val="26"/>
        </w:rPr>
        <w:t>Баба Яга.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тёмном лесу есть избушка,    (</w:t>
      </w:r>
      <w:r>
        <w:rPr>
          <w:rFonts w:ascii="Times New Roman" w:hAnsi="Times New Roman" w:cs="Times New Roman"/>
          <w:i/>
          <w:iCs/>
          <w:sz w:val="26"/>
          <w:szCs w:val="26"/>
        </w:rPr>
        <w:t>показываем руками крышу)</w:t>
      </w:r>
      <w:r>
        <w:rPr>
          <w:rFonts w:ascii="Times New Roman" w:hAnsi="Times New Roman" w:cs="Times New Roman"/>
          <w:sz w:val="26"/>
          <w:szCs w:val="26"/>
        </w:rPr>
        <w:br/>
        <w:t>Стоит задом наперёд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(</w:t>
      </w:r>
      <w:proofErr w:type="gramStart"/>
      <w:r>
        <w:rPr>
          <w:rFonts w:ascii="Times New Roman" w:hAnsi="Times New Roman" w:cs="Times New Roman"/>
          <w:i/>
          <w:iCs/>
          <w:sz w:val="26"/>
          <w:szCs w:val="26"/>
        </w:rPr>
        <w:t>д</w:t>
      </w:r>
      <w:proofErr w:type="gramEnd"/>
      <w:r>
        <w:rPr>
          <w:rFonts w:ascii="Times New Roman" w:hAnsi="Times New Roman" w:cs="Times New Roman"/>
          <w:i/>
          <w:iCs/>
          <w:sz w:val="26"/>
          <w:szCs w:val="26"/>
        </w:rPr>
        <w:t>ети поворачивают ладони)</w:t>
      </w:r>
      <w:r>
        <w:rPr>
          <w:rFonts w:ascii="Times New Roman" w:hAnsi="Times New Roman" w:cs="Times New Roman"/>
          <w:sz w:val="26"/>
          <w:szCs w:val="26"/>
        </w:rPr>
        <w:br/>
        <w:t>В той избушке есть старушка,   ( </w:t>
      </w:r>
      <w:r>
        <w:rPr>
          <w:rFonts w:ascii="Times New Roman" w:hAnsi="Times New Roman" w:cs="Times New Roman"/>
          <w:i/>
          <w:iCs/>
          <w:sz w:val="26"/>
          <w:szCs w:val="26"/>
        </w:rPr>
        <w:t>грозят пальцем)</w:t>
      </w:r>
      <w:r>
        <w:rPr>
          <w:rFonts w:ascii="Times New Roman" w:hAnsi="Times New Roman" w:cs="Times New Roman"/>
          <w:sz w:val="26"/>
          <w:szCs w:val="26"/>
        </w:rPr>
        <w:br/>
        <w:t>Бабушка Яга живёт                      ( </w:t>
      </w:r>
      <w:r>
        <w:rPr>
          <w:rFonts w:ascii="Times New Roman" w:hAnsi="Times New Roman" w:cs="Times New Roman"/>
          <w:i/>
          <w:iCs/>
          <w:sz w:val="26"/>
          <w:szCs w:val="26"/>
        </w:rPr>
        <w:t>грозят пальцем)</w:t>
      </w:r>
      <w:r>
        <w:rPr>
          <w:rFonts w:ascii="Times New Roman" w:hAnsi="Times New Roman" w:cs="Times New Roman"/>
          <w:sz w:val="26"/>
          <w:szCs w:val="26"/>
        </w:rPr>
        <w:br/>
        <w:t>Нос крючком,                               (</w:t>
      </w:r>
      <w:r>
        <w:rPr>
          <w:rFonts w:ascii="Times New Roman" w:hAnsi="Times New Roman" w:cs="Times New Roman"/>
          <w:i/>
          <w:iCs/>
          <w:sz w:val="26"/>
          <w:szCs w:val="26"/>
        </w:rPr>
        <w:t>показывают пальцем)</w:t>
      </w:r>
      <w:r>
        <w:rPr>
          <w:rFonts w:ascii="Times New Roman" w:hAnsi="Times New Roman" w:cs="Times New Roman"/>
          <w:sz w:val="26"/>
          <w:szCs w:val="26"/>
        </w:rPr>
        <w:br/>
        <w:t>Глаза большие словно угольки горят.  ( </w:t>
      </w:r>
      <w:r>
        <w:rPr>
          <w:rFonts w:ascii="Times New Roman" w:hAnsi="Times New Roman" w:cs="Times New Roman"/>
          <w:i/>
          <w:iCs/>
          <w:sz w:val="26"/>
          <w:szCs w:val="26"/>
        </w:rPr>
        <w:t>показывают круги пальчиками)</w:t>
      </w:r>
      <w:r>
        <w:rPr>
          <w:rFonts w:ascii="Times New Roman" w:hAnsi="Times New Roman" w:cs="Times New Roman"/>
          <w:sz w:val="26"/>
          <w:szCs w:val="26"/>
        </w:rPr>
        <w:br/>
        <w:t>Ух, сердитая какая!                       (</w:t>
      </w:r>
      <w:r>
        <w:rPr>
          <w:rFonts w:ascii="Times New Roman" w:hAnsi="Times New Roman" w:cs="Times New Roman"/>
          <w:i/>
          <w:iCs/>
          <w:sz w:val="26"/>
          <w:szCs w:val="26"/>
        </w:rPr>
        <w:t>качают головой)</w:t>
      </w:r>
      <w:r>
        <w:rPr>
          <w:rFonts w:ascii="Times New Roman" w:hAnsi="Times New Roman" w:cs="Times New Roman"/>
          <w:sz w:val="26"/>
          <w:szCs w:val="26"/>
        </w:rPr>
        <w:br/>
        <w:t>Дыбом волосы стоят.                     ( </w:t>
      </w:r>
      <w:r>
        <w:rPr>
          <w:rFonts w:ascii="Times New Roman" w:hAnsi="Times New Roman" w:cs="Times New Roman"/>
          <w:i/>
          <w:iCs/>
          <w:sz w:val="26"/>
          <w:szCs w:val="26"/>
        </w:rPr>
        <w:t>руки вверх)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Воспитатель.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Нам нужно помочь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Алёнушке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войти в избушку и забрать Иванушку, а для этого необходимо выполнить задание.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-Давайте посчитаем героев сказки по порядку.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Дети.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Первый, второй, третий, четвертый, пятый.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-Какой Иванушка по счёту? (второй)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-Какая избушка? (пятая)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Какие гуси лебеди? (третьи)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-Кто четвертый? (Баба Яга)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А кто же тогда первый? (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Аленушка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</w:p>
    <w:p w:rsidR="00E20A83" w:rsidRDefault="00E20A83" w:rsidP="00E2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Воспитатель.</w:t>
      </w:r>
      <w:r>
        <w:rPr>
          <w:rFonts w:ascii="Times New Roman" w:hAnsi="Times New Roman" w:cs="Times New Roman"/>
          <w:sz w:val="26"/>
          <w:szCs w:val="26"/>
        </w:rPr>
        <w:t xml:space="preserve"> Посмотрите, на Бабу Ягу!  Какая она? (сердитая, грустная)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-К</w:t>
      </w:r>
      <w:proofErr w:type="gramEnd"/>
      <w:r>
        <w:rPr>
          <w:rFonts w:ascii="Times New Roman" w:hAnsi="Times New Roman" w:cs="Times New Roman"/>
          <w:sz w:val="26"/>
          <w:szCs w:val="26"/>
        </w:rPr>
        <w:t>ак вы думаете, почему она сердитая? (потому что ей никто ничего не дарит)  </w:t>
      </w:r>
    </w:p>
    <w:p w:rsidR="00E20A83" w:rsidRDefault="00E20A83" w:rsidP="00E20A8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 давайте мы ей подарим волшебные цветы, которые сделаем из счетных палочек.</w:t>
      </w:r>
    </w:p>
    <w:p w:rsidR="00E20A83" w:rsidRDefault="00E20A83" w:rsidP="00E20A8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20A83" w:rsidRDefault="00E20A83" w:rsidP="00E20A83">
      <w:pPr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Воспитатель. </w:t>
      </w:r>
      <w:r>
        <w:rPr>
          <w:rFonts w:ascii="Times New Roman" w:hAnsi="Times New Roman" w:cs="Times New Roman"/>
          <w:sz w:val="26"/>
          <w:szCs w:val="26"/>
        </w:rPr>
        <w:t>Ребята, вы такие красивые цветы сделали, даже Баба Яга развеселилась, подобрела и согласилась вернуть девочке братца, а для вас она даже угощение приготовила!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z w:val="26"/>
          <w:szCs w:val="26"/>
        </w:rPr>
        <w:t>Воспитатель.</w:t>
      </w:r>
      <w:r>
        <w:rPr>
          <w:rFonts w:ascii="Times New Roman" w:hAnsi="Times New Roman" w:cs="Times New Roman"/>
          <w:sz w:val="26"/>
          <w:szCs w:val="26"/>
        </w:rPr>
        <w:t xml:space="preserve"> Ребята, вы молодцы, все вместе мы помогли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Аленушке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найти Иванушку и добраться благополучно домой</w:t>
      </w:r>
      <w:r>
        <w:rPr>
          <w:sz w:val="26"/>
          <w:szCs w:val="26"/>
        </w:rPr>
        <w:t>.</w:t>
      </w:r>
    </w:p>
    <w:p w:rsidR="00E20A83" w:rsidRDefault="00E20A83" w:rsidP="00E20A83">
      <w:pPr>
        <w:spacing w:line="240" w:lineRule="auto"/>
        <w:rPr>
          <w:sz w:val="26"/>
          <w:szCs w:val="26"/>
        </w:rPr>
      </w:pPr>
    </w:p>
    <w:p w:rsidR="00E20A83" w:rsidRDefault="00E20A83" w:rsidP="00E20A83">
      <w:pPr>
        <w:spacing w:line="240" w:lineRule="auto"/>
        <w:rPr>
          <w:sz w:val="26"/>
          <w:szCs w:val="26"/>
        </w:rPr>
      </w:pPr>
    </w:p>
    <w:p w:rsidR="00E20A83" w:rsidRDefault="00E20A83" w:rsidP="00E20A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A83" w:rsidRDefault="00E20A83" w:rsidP="00E20A83"/>
    <w:p w:rsidR="00E20A83" w:rsidRDefault="00E20A83" w:rsidP="00E20A83"/>
    <w:p w:rsidR="00E20A83" w:rsidRDefault="00E20A83" w:rsidP="00E20A83"/>
    <w:p w:rsidR="00E20A83" w:rsidRDefault="00E20A83" w:rsidP="00E20A83"/>
    <w:p w:rsidR="00E20A83" w:rsidRDefault="00E20A83" w:rsidP="00E20A83"/>
    <w:p w:rsidR="00E20A83" w:rsidRDefault="00E20A83" w:rsidP="00E20A83"/>
    <w:p w:rsidR="00DA022F" w:rsidRDefault="00DA022F"/>
    <w:sectPr w:rsidR="00DA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20A83"/>
    <w:rsid w:val="00DA022F"/>
    <w:rsid w:val="00E2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20A83"/>
  </w:style>
  <w:style w:type="character" w:styleId="a4">
    <w:name w:val="Strong"/>
    <w:basedOn w:val="a0"/>
    <w:uiPriority w:val="99"/>
    <w:qFormat/>
    <w:rsid w:val="00E20A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6627</Characters>
  <Application>Microsoft Office Word</Application>
  <DocSecurity>0</DocSecurity>
  <Lines>55</Lines>
  <Paragraphs>15</Paragraphs>
  <ScaleCrop>false</ScaleCrop>
  <Company>Grizli777</Company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2020-09-16T08:40:00Z</dcterms:created>
  <dcterms:modified xsi:type="dcterms:W3CDTF">2020-09-16T08:41:00Z</dcterms:modified>
</cp:coreProperties>
</file>