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4B3" w:rsidRPr="001544B3" w:rsidRDefault="001544B3" w:rsidP="001544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 w:rsidRPr="001544B3"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  <w:t>Формирование правильной осанки у малыша</w:t>
      </w:r>
    </w:p>
    <w:p w:rsidR="001544B3" w:rsidRPr="000A2E63" w:rsidRDefault="001544B3" w:rsidP="001544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:rsidR="001544B3" w:rsidRDefault="001544B3" w:rsidP="001544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lang w:val="en-US"/>
        </w:rPr>
      </w:pPr>
      <w:r>
        <w:rPr>
          <w:rFonts w:ascii="Helvetica" w:hAnsi="Helvetica" w:cs="Helvetica"/>
          <w:noProof/>
        </w:rPr>
        <w:drawing>
          <wp:inline distT="0" distB="0" distL="0" distR="0">
            <wp:extent cx="4344228" cy="1697288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025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4B3" w:rsidRPr="001544B3" w:rsidRDefault="001544B3" w:rsidP="001544B3">
      <w:pPr>
        <w:widowControl w:val="0"/>
        <w:autoSpaceDE w:val="0"/>
        <w:autoSpaceDN w:val="0"/>
        <w:adjustRightInd w:val="0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4B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Осанка</w:t>
      </w:r>
      <w:r w:rsidRPr="001544B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 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>– это привычная, непринужденная манера держать свое тело.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 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она правильная, то фигура человека выглядит красивой, стройной, а походка легкой и упругой. 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 </w:t>
      </w:r>
    </w:p>
    <w:p w:rsidR="001544B3" w:rsidRPr="001544B3" w:rsidRDefault="001544B3" w:rsidP="001544B3">
      <w:pPr>
        <w:widowControl w:val="0"/>
        <w:autoSpaceDE w:val="0"/>
        <w:autoSpaceDN w:val="0"/>
        <w:adjustRightInd w:val="0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4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  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сожалению, родители не всегда уделяют внимание формированию у ребенка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правильной осанки. А ведь именно семья несет основную</w:t>
      </w:r>
      <w:r w:rsidRPr="001544B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544B3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1544B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правильной осанки, являясь своеобразным «архитектором» фигуры ребенка.</w:t>
      </w:r>
    </w:p>
    <w:p w:rsidR="001544B3" w:rsidRPr="001544B3" w:rsidRDefault="001544B3" w:rsidP="001544B3">
      <w:pPr>
        <w:widowControl w:val="0"/>
        <w:autoSpaceDE w:val="0"/>
        <w:autoSpaceDN w:val="0"/>
        <w:adjustRightInd w:val="0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4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>Главным средством предупреждения нарушений осанки в дошкольном возрасте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>являются физические упражнения.</w:t>
      </w:r>
    </w:p>
    <w:p w:rsidR="001544B3" w:rsidRPr="001544B3" w:rsidRDefault="001544B3" w:rsidP="001544B3">
      <w:pPr>
        <w:widowControl w:val="0"/>
        <w:autoSpaceDE w:val="0"/>
        <w:autoSpaceDN w:val="0"/>
        <w:adjustRightInd w:val="0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использовать словесные указания, показ, контроль за </w:t>
      </w:r>
      <w:proofErr w:type="gramStart"/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>осанкой</w:t>
      </w:r>
      <w:proofErr w:type="gramEnd"/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со стороны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>взрослого, так и со стороны самого ребёнка.</w:t>
      </w:r>
    </w:p>
    <w:p w:rsidR="001544B3" w:rsidRPr="001544B3" w:rsidRDefault="001544B3" w:rsidP="001544B3">
      <w:pPr>
        <w:widowControl w:val="0"/>
        <w:autoSpaceDE w:val="0"/>
        <w:autoSpaceDN w:val="0"/>
        <w:adjustRightInd w:val="0"/>
        <w:ind w:right="283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1544B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Памятка для родителей</w:t>
      </w:r>
    </w:p>
    <w:p w:rsidR="001544B3" w:rsidRPr="001544B3" w:rsidRDefault="001544B3" w:rsidP="001544B3">
      <w:pPr>
        <w:widowControl w:val="0"/>
        <w:autoSpaceDE w:val="0"/>
        <w:autoSpaceDN w:val="0"/>
        <w:adjustRightInd w:val="0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4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>В условиях семьи необходимо стремиться соблюдать тот же четкий распорядок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>дня и занятий детей, что и в детском саду.</w:t>
      </w:r>
    </w:p>
    <w:p w:rsidR="001544B3" w:rsidRPr="001544B3" w:rsidRDefault="001544B3" w:rsidP="001544B3">
      <w:pPr>
        <w:pStyle w:val="a3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>У ребенка должна быть своя мебель, соответствующая его росту (стол, стул, кровать).</w:t>
      </w:r>
    </w:p>
    <w:p w:rsidR="001544B3" w:rsidRPr="001544B3" w:rsidRDefault="001544B3" w:rsidP="001544B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4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      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ребенок сидит, ступни должны полностью касаться пола, ноги согнуты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>коленях под прямым углом. Следите, чтобы ребенок сидел прямо, опираясь на обе руки (нельзя, чтобы локоть свисал со стола); можно откинуться на спинку стула; нельзя наклоняться низко над столом.</w:t>
      </w:r>
    </w:p>
    <w:p w:rsidR="001544B3" w:rsidRPr="001544B3" w:rsidRDefault="001544B3" w:rsidP="001544B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рекомендуется детям младшего возраста спать на кровати с прогибающейся сеткой.</w:t>
      </w:r>
    </w:p>
    <w:p w:rsidR="001544B3" w:rsidRPr="001544B3" w:rsidRDefault="001544B3" w:rsidP="001544B3">
      <w:pPr>
        <w:widowControl w:val="0"/>
        <w:autoSpaceDE w:val="0"/>
        <w:autoSpaceDN w:val="0"/>
        <w:adjustRightInd w:val="0"/>
        <w:ind w:right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>Лучше приучать детей спать на спине.</w:t>
      </w:r>
    </w:p>
    <w:p w:rsidR="001544B3" w:rsidRPr="001544B3" w:rsidRDefault="001544B3" w:rsidP="001544B3">
      <w:pPr>
        <w:pStyle w:val="a3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Обратите внимание на то, чтобы дети не спали «калачиком» на 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боку с высокой подушкой, так как позвоночник прогибается и формируется неправильная осанка, появляется сколиоз.</w:t>
      </w:r>
    </w:p>
    <w:p w:rsidR="001544B3" w:rsidRPr="001544B3" w:rsidRDefault="001544B3" w:rsidP="001544B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>Следите за походкой ребенка. Не следует широко шагать и сильно размахивать руками,</w:t>
      </w:r>
    </w:p>
    <w:p w:rsidR="001544B3" w:rsidRPr="001544B3" w:rsidRDefault="001544B3" w:rsidP="001544B3">
      <w:pPr>
        <w:widowControl w:val="0"/>
        <w:autoSpaceDE w:val="0"/>
        <w:autoSpaceDN w:val="0"/>
        <w:adjustRightInd w:val="0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разводить носки в стороны, «шаркать» пятками, горбиться и раскачиваться. </w:t>
      </w:r>
      <w:proofErr w:type="spellStart"/>
      <w:proofErr w:type="gramStart"/>
      <w:r w:rsidRPr="001544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Такая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>ходьба увеличивает напряжение мышц и вызывает быстрое утомление.</w:t>
      </w:r>
      <w:proofErr w:type="gramEnd"/>
    </w:p>
    <w:p w:rsidR="001544B3" w:rsidRPr="001544B3" w:rsidRDefault="001544B3" w:rsidP="001544B3">
      <w:pPr>
        <w:pStyle w:val="a3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>Постарайтесь выходить чуть раньше, чтобы ребенку не пришлось бежать за родителями,</w:t>
      </w:r>
    </w:p>
    <w:p w:rsidR="001544B3" w:rsidRPr="001544B3" w:rsidRDefault="001544B3" w:rsidP="001544B3">
      <w:pPr>
        <w:widowControl w:val="0"/>
        <w:autoSpaceDE w:val="0"/>
        <w:autoSpaceDN w:val="0"/>
        <w:adjustRightInd w:val="0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>которые тянут его за руку, чаще всего за одну и ту же каждое утро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>Все это может привести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1544B3">
        <w:rPr>
          <w:rFonts w:ascii="Times New Roman" w:hAnsi="Times New Roman" w:cs="Times New Roman"/>
          <w:color w:val="000000" w:themeColor="text1"/>
          <w:sz w:val="28"/>
          <w:szCs w:val="28"/>
        </w:rPr>
        <w:t>к дисбалансу мышечного корсета и нарушению осанки.</w:t>
      </w:r>
    </w:p>
    <w:p w:rsidR="004F04DB" w:rsidRPr="001544B3" w:rsidRDefault="004F04DB" w:rsidP="001544B3">
      <w:pPr>
        <w:ind w:right="283"/>
        <w:rPr>
          <w:sz w:val="28"/>
          <w:szCs w:val="28"/>
        </w:rPr>
      </w:pPr>
    </w:p>
    <w:sectPr w:rsidR="004F04DB" w:rsidRPr="001544B3" w:rsidSect="001544B3">
      <w:pgSz w:w="11906" w:h="16838"/>
      <w:pgMar w:top="1134" w:right="850" w:bottom="1134" w:left="1701" w:header="708" w:footer="708" w:gutter="0"/>
      <w:pgBorders w:offsetFrom="page">
        <w:top w:val="flowersModern2" w:sz="14" w:space="24" w:color="0070C0"/>
        <w:left w:val="flowersModern2" w:sz="14" w:space="24" w:color="0070C0"/>
        <w:bottom w:val="flowersModern2" w:sz="14" w:space="24" w:color="0070C0"/>
        <w:right w:val="flowersModern2" w:sz="1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21BE0"/>
    <w:multiLevelType w:val="hybridMultilevel"/>
    <w:tmpl w:val="2A42863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6CFF313A"/>
    <w:multiLevelType w:val="hybridMultilevel"/>
    <w:tmpl w:val="8AB0F2F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70C054D3"/>
    <w:multiLevelType w:val="hybridMultilevel"/>
    <w:tmpl w:val="F47489A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544B3"/>
    <w:rsid w:val="001544B3"/>
    <w:rsid w:val="004F0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4B3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2017-10-25T11:41:00Z</dcterms:created>
  <dcterms:modified xsi:type="dcterms:W3CDTF">2017-10-25T11:43:00Z</dcterms:modified>
</cp:coreProperties>
</file>